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Sdružení pro rozvoj Moravskoslezského kraje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TISKOVÁ ZPRÁVA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5. 12. 2017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  <w:u w:val="single"/>
        </w:rPr>
      </w:pPr>
    </w:p>
    <w:p w:rsidR="00376E2C" w:rsidRDefault="00376E2C" w:rsidP="00376E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E7B0D" w:rsidRPr="00CF4BD4" w:rsidRDefault="00DE7B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CF4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Sdružení a Komora letos oceňovaly za přínos k rozvoji kraj</w:t>
      </w:r>
      <w:r w:rsidR="000F3E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e</w:t>
      </w:r>
      <w:r w:rsidRPr="00CF4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i za spolupráci se školami</w:t>
      </w:r>
    </w:p>
    <w:p w:rsidR="00B067F1" w:rsidRPr="00CF4BD4" w:rsidRDefault="00DD6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Společnosti </w:t>
      </w:r>
      <w:proofErr w:type="spellStart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Varroc</w:t>
      </w:r>
      <w:proofErr w:type="spellEnd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Lighting</w:t>
      </w:r>
      <w:proofErr w:type="spellEnd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Systems, </w:t>
      </w:r>
      <w:r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EKOV</w:t>
      </w:r>
      <w:r w:rsidR="005F05B5"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ELECTRIC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>, Hedvig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Group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Průmyslové montáže, dále Statutární město Ostravu či Janáčkovu konzervatoř Ostrava </w:t>
      </w:r>
      <w:r w:rsidR="00CF4BD4">
        <w:rPr>
          <w:rFonts w:ascii="Times New Roman" w:hAnsi="Times New Roman" w:cs="Times New Roman"/>
          <w:sz w:val="24"/>
          <w:szCs w:val="24"/>
        </w:rPr>
        <w:t>i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osobnosti </w:t>
      </w:r>
      <w:r w:rsidR="00D82B20" w:rsidRPr="00CF4BD4">
        <w:rPr>
          <w:rFonts w:ascii="Times New Roman" w:hAnsi="Times New Roman" w:cs="Times New Roman"/>
          <w:sz w:val="24"/>
          <w:szCs w:val="24"/>
        </w:rPr>
        <w:t>regionu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vybralo Sdružení pro rozvoj Moravskoslezského kraje </w:t>
      </w:r>
      <w:r w:rsidR="004C194D" w:rsidRPr="00CF4BD4">
        <w:rPr>
          <w:rFonts w:ascii="Times New Roman" w:hAnsi="Times New Roman" w:cs="Times New Roman"/>
          <w:sz w:val="24"/>
          <w:szCs w:val="24"/>
        </w:rPr>
        <w:t>společně s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Krajsk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hospodářsk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komor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Moravskoslezského kraje jako ty, již pomáhají dlouhodobě rozvíjet region.</w:t>
      </w:r>
      <w:r w:rsidR="00A176C5" w:rsidRPr="00CF4BD4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="00A176C5" w:rsidRPr="00CF4BD4">
        <w:rPr>
          <w:rFonts w:ascii="Times New Roman" w:hAnsi="Times New Roman" w:cs="Times New Roman"/>
          <w:sz w:val="24"/>
          <w:szCs w:val="24"/>
        </w:rPr>
        <w:t>Clarion</w:t>
      </w:r>
      <w:proofErr w:type="spellEnd"/>
      <w:r w:rsidR="00A176C5" w:rsidRPr="00CF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C5" w:rsidRPr="00CF4BD4">
        <w:rPr>
          <w:rFonts w:ascii="Times New Roman" w:hAnsi="Times New Roman" w:cs="Times New Roman"/>
          <w:sz w:val="24"/>
          <w:szCs w:val="24"/>
        </w:rPr>
        <w:t>Congres</w:t>
      </w:r>
      <w:proofErr w:type="spellEnd"/>
      <w:r w:rsidR="00A176C5" w:rsidRPr="00CF4BD4">
        <w:rPr>
          <w:rFonts w:ascii="Times New Roman" w:hAnsi="Times New Roman" w:cs="Times New Roman"/>
          <w:sz w:val="24"/>
          <w:szCs w:val="24"/>
        </w:rPr>
        <w:t xml:space="preserve"> Hotel Ostrava za to dostali 4. prosince ocenění. </w:t>
      </w:r>
      <w:r w:rsidR="00A176C5" w:rsidRPr="00CF4BD4">
        <w:rPr>
          <w:rFonts w:ascii="Times New Roman" w:hAnsi="Times New Roman" w:cs="Times New Roman"/>
          <w:bCs/>
          <w:sz w:val="24"/>
          <w:szCs w:val="24"/>
        </w:rPr>
        <w:t xml:space="preserve"> Bylo to 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na slavnostním galavečeru Region pro sebe, </w:t>
      </w:r>
      <w:r w:rsidR="00895899">
        <w:rPr>
          <w:rFonts w:ascii="Times New Roman" w:hAnsi="Times New Roman" w:cs="Times New Roman"/>
          <w:sz w:val="24"/>
          <w:szCs w:val="24"/>
        </w:rPr>
        <w:t xml:space="preserve">jehož již </w:t>
      </w:r>
      <w:r w:rsidR="00A176C5" w:rsidRPr="00CF4BD4">
        <w:rPr>
          <w:rFonts w:ascii="Times New Roman" w:hAnsi="Times New Roman" w:cs="Times New Roman"/>
          <w:sz w:val="24"/>
          <w:szCs w:val="24"/>
        </w:rPr>
        <w:t>osmnáct</w:t>
      </w:r>
      <w:r w:rsidR="00895899">
        <w:rPr>
          <w:rFonts w:ascii="Times New Roman" w:hAnsi="Times New Roman" w:cs="Times New Roman"/>
          <w:sz w:val="24"/>
          <w:szCs w:val="24"/>
        </w:rPr>
        <w:t>ý ročník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895899">
        <w:rPr>
          <w:rFonts w:ascii="Times New Roman" w:hAnsi="Times New Roman" w:cs="Times New Roman"/>
          <w:sz w:val="24"/>
          <w:szCs w:val="24"/>
        </w:rPr>
        <w:t>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pořádalo </w:t>
      </w:r>
      <w:r w:rsidR="00895899">
        <w:rPr>
          <w:rFonts w:ascii="Times New Roman" w:hAnsi="Times New Roman" w:cs="Times New Roman"/>
          <w:sz w:val="24"/>
          <w:szCs w:val="24"/>
        </w:rPr>
        <w:t xml:space="preserve">letos </w:t>
      </w:r>
      <w:r w:rsidR="00A176C5" w:rsidRPr="00CF4BD4">
        <w:rPr>
          <w:rFonts w:ascii="Times New Roman" w:hAnsi="Times New Roman" w:cs="Times New Roman"/>
          <w:sz w:val="24"/>
          <w:szCs w:val="24"/>
        </w:rPr>
        <w:t>Sdružení pro rozvoj Moravskoslezského kraje</w:t>
      </w:r>
      <w:r w:rsidR="004C194D" w:rsidRPr="00CF4BD4">
        <w:rPr>
          <w:rFonts w:ascii="Times New Roman" w:hAnsi="Times New Roman" w:cs="Times New Roman"/>
          <w:sz w:val="24"/>
          <w:szCs w:val="24"/>
        </w:rPr>
        <w:t xml:space="preserve">. V průběhu galavečera 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Sdružení společně s Moravskoslezským krajem 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rovněž 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ocenilo společnosti a </w:t>
      </w:r>
      <w:r w:rsidR="00D82B20" w:rsidRPr="00CF4BD4">
        <w:rPr>
          <w:rFonts w:ascii="Times New Roman" w:hAnsi="Times New Roman" w:cs="Times New Roman"/>
          <w:sz w:val="24"/>
          <w:szCs w:val="24"/>
        </w:rPr>
        <w:t>podniky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, které příkladně spolupracují se školami. </w:t>
      </w:r>
    </w:p>
    <w:p w:rsidR="00DD6F7B" w:rsidRPr="00CF4BD4" w:rsidRDefault="00D82B20" w:rsidP="001651C7">
      <w:pPr>
        <w:pStyle w:val="Normlnweb"/>
      </w:pPr>
      <w:r w:rsidRPr="00CF4BD4">
        <w:t>„Js</w:t>
      </w:r>
      <w:r w:rsidR="00895899">
        <w:t>e</w:t>
      </w:r>
      <w:r w:rsidRPr="00CF4BD4">
        <w:t>m rád, že tento kraj hraje srdcem. Díky soudržnosti jsme stále úspěšnější,“ řekl v úvodu galavečera hejtman Moravskoslezského kraje Ivo Vondrák s tím, že kraj dostal ocenění Chytrý region 2017</w:t>
      </w:r>
      <w:r w:rsidR="001651C7">
        <w:t>. „</w:t>
      </w:r>
      <w:r w:rsidRPr="00CF4BD4">
        <w:t>Spokojeni</w:t>
      </w:r>
      <w:r w:rsidR="000F3EBD">
        <w:t>,</w:t>
      </w:r>
      <w:r w:rsidRPr="00CF4BD4">
        <w:t xml:space="preserve"> </w:t>
      </w:r>
      <w:r w:rsidR="00CF4BD4">
        <w:t xml:space="preserve">ale </w:t>
      </w:r>
      <w:r w:rsidRPr="00CF4BD4">
        <w:t xml:space="preserve">budeme, až dostaneme ocenění nejchytřejší region,“ dodal hejtman. </w:t>
      </w:r>
      <w:r w:rsidR="001651C7" w:rsidRPr="001651C7">
        <w:t> </w:t>
      </w:r>
      <w:r w:rsidR="001651C7">
        <w:t>„</w:t>
      </w:r>
      <w:r w:rsidR="001651C7" w:rsidRPr="001651C7">
        <w:t xml:space="preserve">V minulých </w:t>
      </w:r>
      <w:r w:rsidR="001651C7">
        <w:t>sedmadvaceti</w:t>
      </w:r>
      <w:r w:rsidR="001651C7" w:rsidRPr="001651C7">
        <w:t xml:space="preserve"> letech jsme udělali zajisté mnoho chyb a omylů, ale vykonali jsme také mnoho dobrého, na co můžeme být právem hrdí. Pevně věřím v sílu naší společnosti, v sílu občanů Moravskoslezského kraje a v sílu členů Sdružení pro rozvoj Moravskoslezského kraje. Probuďme v sobě pozitivní</w:t>
      </w:r>
      <w:r w:rsidR="001651C7">
        <w:t xml:space="preserve"> myšlení, abychom mohli posunout kraj dál,“ uvedl prezident Sdružení Pavel Bartoš. </w:t>
      </w:r>
    </w:p>
    <w:p w:rsidR="005C44D6" w:rsidRPr="00CF4BD4" w:rsidRDefault="00DD6F7B">
      <w:pPr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sz w:val="24"/>
          <w:szCs w:val="24"/>
        </w:rPr>
        <w:t>Letošní o</w:t>
      </w:r>
      <w:r w:rsidR="00D82B20" w:rsidRPr="00CF4BD4">
        <w:rPr>
          <w:rFonts w:ascii="Times New Roman" w:hAnsi="Times New Roman" w:cs="Times New Roman"/>
          <w:sz w:val="24"/>
          <w:szCs w:val="24"/>
        </w:rPr>
        <w:t>ceněn</w:t>
      </w:r>
      <w:r w:rsidRPr="00CF4BD4">
        <w:rPr>
          <w:rFonts w:ascii="Times New Roman" w:hAnsi="Times New Roman" w:cs="Times New Roman"/>
          <w:sz w:val="24"/>
          <w:szCs w:val="24"/>
        </w:rPr>
        <w:t>é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 za přínos k rozvoji </w:t>
      </w:r>
      <w:r w:rsidR="005F05B5" w:rsidRPr="00CF4BD4">
        <w:rPr>
          <w:rFonts w:ascii="Times New Roman" w:hAnsi="Times New Roman" w:cs="Times New Roman"/>
          <w:sz w:val="24"/>
          <w:szCs w:val="24"/>
        </w:rPr>
        <w:t>M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oravskoslezského kraje </w:t>
      </w:r>
      <w:r w:rsidRPr="00CF4BD4">
        <w:rPr>
          <w:rFonts w:ascii="Times New Roman" w:hAnsi="Times New Roman" w:cs="Times New Roman"/>
          <w:sz w:val="24"/>
          <w:szCs w:val="24"/>
        </w:rPr>
        <w:t xml:space="preserve">vybírali představitelé </w:t>
      </w:r>
      <w:r w:rsidR="00D82B20" w:rsidRPr="00CF4BD4">
        <w:rPr>
          <w:rFonts w:ascii="Times New Roman" w:hAnsi="Times New Roman" w:cs="Times New Roman"/>
          <w:sz w:val="24"/>
          <w:szCs w:val="24"/>
        </w:rPr>
        <w:t>Sdružení a Krajské hospodářské komory</w:t>
      </w:r>
      <w:r w:rsidRPr="00CF4BD4">
        <w:rPr>
          <w:rFonts w:ascii="Times New Roman" w:hAnsi="Times New Roman" w:cs="Times New Roman"/>
          <w:sz w:val="24"/>
          <w:szCs w:val="24"/>
        </w:rPr>
        <w:t xml:space="preserve"> z desítek návrhů členů obou institucí</w:t>
      </w:r>
      <w:r w:rsidR="00D82B20" w:rsidRPr="00CF4BD4">
        <w:rPr>
          <w:rFonts w:ascii="Times New Roman" w:hAnsi="Times New Roman" w:cs="Times New Roman"/>
          <w:sz w:val="24"/>
          <w:szCs w:val="24"/>
        </w:rPr>
        <w:t>.</w:t>
      </w:r>
    </w:p>
    <w:p w:rsidR="008940DE" w:rsidRPr="008940DE" w:rsidRDefault="005C44D6" w:rsidP="008940DE">
      <w:pPr>
        <w:pStyle w:val="Normlnweb"/>
      </w:pPr>
      <w:r w:rsidRPr="00CF4BD4">
        <w:t>V kategorii velký podnik dosta</w:t>
      </w:r>
      <w:r w:rsidR="008940DE" w:rsidRPr="00CF4BD4">
        <w:t>la</w:t>
      </w:r>
      <w:r w:rsidRPr="00CF4BD4">
        <w:t xml:space="preserve"> ocenění společnost </w:t>
      </w:r>
      <w:proofErr w:type="spellStart"/>
      <w:r w:rsidR="007D2F1C" w:rsidRPr="00CF4BD4">
        <w:rPr>
          <w:color w:val="000000"/>
          <w:lang w:eastAsia="fr-FR"/>
        </w:rPr>
        <w:t>Varroc</w:t>
      </w:r>
      <w:proofErr w:type="spellEnd"/>
      <w:r w:rsidR="007D2F1C" w:rsidRPr="00CF4BD4">
        <w:rPr>
          <w:color w:val="000000"/>
          <w:lang w:eastAsia="fr-FR"/>
        </w:rPr>
        <w:t xml:space="preserve"> </w:t>
      </w:r>
      <w:proofErr w:type="spellStart"/>
      <w:r w:rsidR="007D2F1C" w:rsidRPr="00CF4BD4">
        <w:rPr>
          <w:color w:val="000000"/>
          <w:lang w:eastAsia="fr-FR"/>
        </w:rPr>
        <w:t>Lighting</w:t>
      </w:r>
      <w:proofErr w:type="spellEnd"/>
      <w:r w:rsidR="007D2F1C" w:rsidRPr="00CF4BD4">
        <w:rPr>
          <w:color w:val="000000"/>
          <w:lang w:eastAsia="fr-FR"/>
        </w:rPr>
        <w:t xml:space="preserve"> Systems</w:t>
      </w:r>
      <w:r w:rsidR="008940DE" w:rsidRPr="00CF4BD4">
        <w:t>, která patří mezi špičku ve vývoji, výrobě a distribuci vnějšího osvětlení pro automobilový průmysl a řadí se mezi T</w:t>
      </w:r>
      <w:r w:rsidR="00895899">
        <w:t>op</w:t>
      </w:r>
      <w:r w:rsidR="008940DE" w:rsidRPr="00CF4BD4">
        <w:t xml:space="preserve"> 100 největších zaměstnavatelů v Moravskoslezském kraji i České republice. Dalším oceněným v této kategorii byla společnost EKOVA ELECTRIC, která pokračuje v údržbě, modernizacích a výrobě tramvají, trolejbusů a </w:t>
      </w:r>
      <w:proofErr w:type="spellStart"/>
      <w:r w:rsidR="008940DE" w:rsidRPr="00CF4BD4">
        <w:t>elektrobusů</w:t>
      </w:r>
      <w:proofErr w:type="spellEnd"/>
      <w:r w:rsidR="008940DE" w:rsidRPr="00CF4BD4">
        <w:t>.</w:t>
      </w:r>
    </w:p>
    <w:p w:rsidR="00DE7B0D" w:rsidRPr="00CF4BD4" w:rsidRDefault="005C44D6" w:rsidP="00DE7B0D">
      <w:pPr>
        <w:pStyle w:val="Normlnweb"/>
      </w:pPr>
      <w:r w:rsidRPr="00CF4BD4">
        <w:rPr>
          <w:color w:val="000000"/>
        </w:rPr>
        <w:t>V</w:t>
      </w:r>
      <w:r w:rsidR="00F90F39" w:rsidRPr="00CF4BD4">
        <w:rPr>
          <w:color w:val="000000"/>
        </w:rPr>
        <w:t xml:space="preserve">e skupině </w:t>
      </w:r>
      <w:r w:rsidRPr="00CF4BD4">
        <w:rPr>
          <w:color w:val="000000"/>
        </w:rPr>
        <w:t>malý a střední podnik si ocenění převzali představitelé firem</w:t>
      </w:r>
      <w:r w:rsidR="00F90F39" w:rsidRPr="00CF4BD4">
        <w:rPr>
          <w:color w:val="000000"/>
        </w:rPr>
        <w:t xml:space="preserve"> Průmyslové montáže</w:t>
      </w:r>
      <w:r w:rsidR="00DE7B0D" w:rsidRPr="00CF4BD4">
        <w:rPr>
          <w:color w:val="000000"/>
        </w:rPr>
        <w:t xml:space="preserve"> a Hedviga Group</w:t>
      </w:r>
      <w:r w:rsidR="00DE7B0D" w:rsidRPr="00CF4BD4">
        <w:t xml:space="preserve">, která vytvořila unikátní patentovanou technologii pomalého termického rozkladu na zpracování odpadů, s </w:t>
      </w:r>
      <w:r w:rsidR="00CF4BD4" w:rsidRPr="00CF4BD4">
        <w:t>níž</w:t>
      </w:r>
      <w:r w:rsidR="00DE7B0D" w:rsidRPr="00CF4BD4">
        <w:t xml:space="preserve"> úspěšně reprezentovala Česko na Světové výstavě E</w:t>
      </w:r>
      <w:r w:rsidR="00895899">
        <w:t>xpo</w:t>
      </w:r>
      <w:r w:rsidR="00DE7B0D" w:rsidRPr="00CF4BD4">
        <w:t xml:space="preserve"> 2017 v </w:t>
      </w:r>
      <w:r w:rsidR="008940DE" w:rsidRPr="00CF4BD4">
        <w:t>k</w:t>
      </w:r>
      <w:r w:rsidR="00DE7B0D" w:rsidRPr="00CF4BD4">
        <w:t xml:space="preserve">azašské </w:t>
      </w:r>
      <w:proofErr w:type="spellStart"/>
      <w:r w:rsidR="00DE7B0D" w:rsidRPr="00CF4BD4">
        <w:t>Astaně</w:t>
      </w:r>
      <w:proofErr w:type="spellEnd"/>
      <w:r w:rsidR="008940DE" w:rsidRPr="00CF4BD4">
        <w:t>,</w:t>
      </w:r>
      <w:r w:rsidR="00DE7B0D" w:rsidRPr="00CF4BD4">
        <w:t xml:space="preserve"> a pomohla tak získat bronzovou medaili mezi 113 zeměmi světa. </w:t>
      </w:r>
    </w:p>
    <w:p w:rsidR="00ED4AC1" w:rsidRPr="00CF4BD4" w:rsidRDefault="005C44D6" w:rsidP="00ED4AC1">
      <w:pPr>
        <w:jc w:val="both"/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sz w:val="24"/>
          <w:szCs w:val="24"/>
        </w:rPr>
        <w:t xml:space="preserve">V kategorii úspěšná akce v kraji </w:t>
      </w:r>
      <w:r w:rsidR="00CF4BD4" w:rsidRPr="00CF4BD4">
        <w:rPr>
          <w:rFonts w:ascii="Times New Roman" w:hAnsi="Times New Roman" w:cs="Times New Roman"/>
          <w:sz w:val="24"/>
          <w:szCs w:val="24"/>
        </w:rPr>
        <w:t>zabodovaly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Letní shakespearovské slavnosti</w:t>
      </w:r>
      <w:r w:rsidR="007D2F1C" w:rsidRPr="00CF4BD4">
        <w:rPr>
          <w:rFonts w:ascii="Times New Roman" w:hAnsi="Times New Roman" w:cs="Times New Roman"/>
          <w:sz w:val="24"/>
          <w:szCs w:val="24"/>
        </w:rPr>
        <w:t xml:space="preserve"> Ostrava.</w:t>
      </w:r>
      <w:r w:rsidRPr="00CF4BD4">
        <w:rPr>
          <w:rFonts w:ascii="Times New Roman" w:hAnsi="Times New Roman" w:cs="Times New Roman"/>
          <w:sz w:val="24"/>
          <w:szCs w:val="24"/>
        </w:rPr>
        <w:t xml:space="preserve"> Ve skupině města a obce </w:t>
      </w:r>
      <w:r w:rsidR="00CF4BD4" w:rsidRPr="00CF4BD4">
        <w:rPr>
          <w:rFonts w:ascii="Times New Roman" w:hAnsi="Times New Roman" w:cs="Times New Roman"/>
          <w:sz w:val="24"/>
          <w:szCs w:val="24"/>
        </w:rPr>
        <w:t>vybrala porota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7D2F1C" w:rsidRPr="00CF4BD4">
        <w:rPr>
          <w:rFonts w:ascii="Times New Roman" w:hAnsi="Times New Roman" w:cs="Times New Roman"/>
          <w:sz w:val="24"/>
          <w:szCs w:val="24"/>
        </w:rPr>
        <w:t xml:space="preserve">Statutární </w:t>
      </w:r>
      <w:r w:rsidR="00F90F39" w:rsidRPr="00CF4BD4">
        <w:rPr>
          <w:rFonts w:ascii="Times New Roman" w:hAnsi="Times New Roman" w:cs="Times New Roman"/>
          <w:sz w:val="24"/>
          <w:szCs w:val="24"/>
        </w:rPr>
        <w:t>město Ostrav</w:t>
      </w:r>
      <w:r w:rsidR="000F3EBD">
        <w:rPr>
          <w:rFonts w:ascii="Times New Roman" w:hAnsi="Times New Roman" w:cs="Times New Roman"/>
          <w:sz w:val="24"/>
          <w:szCs w:val="24"/>
        </w:rPr>
        <w:t>u</w:t>
      </w:r>
      <w:r w:rsidR="00DE7B0D" w:rsidRPr="00CF4BD4">
        <w:rPr>
          <w:rFonts w:ascii="Times New Roman" w:hAnsi="Times New Roman" w:cs="Times New Roman"/>
          <w:sz w:val="24"/>
          <w:szCs w:val="24"/>
        </w:rPr>
        <w:t>, které letos oslavilo 750 let od první písemné zmínky</w:t>
      </w:r>
      <w:r w:rsidRPr="00CF4BD4">
        <w:rPr>
          <w:rFonts w:ascii="Times New Roman" w:hAnsi="Times New Roman" w:cs="Times New Roman"/>
          <w:sz w:val="24"/>
          <w:szCs w:val="24"/>
        </w:rPr>
        <w:t>.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V kategorii vzdělávací instituce </w:t>
      </w:r>
      <w:r w:rsidR="00CF4BD4" w:rsidRPr="00CF4BD4">
        <w:rPr>
          <w:rFonts w:ascii="Times New Roman" w:hAnsi="Times New Roman" w:cs="Times New Roman"/>
          <w:sz w:val="24"/>
          <w:szCs w:val="24"/>
        </w:rPr>
        <w:t>uspěla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Janáčkov</w:t>
      </w:r>
      <w:r w:rsidR="00895899">
        <w:rPr>
          <w:rFonts w:ascii="Times New Roman" w:hAnsi="Times New Roman" w:cs="Times New Roman"/>
          <w:sz w:val="24"/>
          <w:szCs w:val="24"/>
        </w:rPr>
        <w:t>a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konzervatoř Ostrava. </w:t>
      </w:r>
      <w:r w:rsidR="00ED4AC1" w:rsidRPr="00CF4BD4">
        <w:rPr>
          <w:rFonts w:ascii="Times New Roman" w:hAnsi="Times New Roman" w:cs="Times New Roman"/>
          <w:sz w:val="24"/>
          <w:szCs w:val="24"/>
        </w:rPr>
        <w:t>„Nejvíc mě těší, že díky kvalitní práci pedagogů a úrovni studentů má škola vynikající zvuk. Zkrátka se o její práci hovoří s respektem,“ řekla ředitelka Janáčkovy konzervatoře Ostrava Soňa Javůrková.</w:t>
      </w:r>
    </w:p>
    <w:p w:rsidR="00DD1E1F" w:rsidRPr="00CF4BD4" w:rsidRDefault="00F90F39" w:rsidP="00ED4AC1">
      <w:pPr>
        <w:jc w:val="both"/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Mimořádné ocenění </w:t>
      </w:r>
      <w:r w:rsidR="007D2F1C" w:rsidRPr="00CF4BD4">
        <w:rPr>
          <w:rFonts w:ascii="Times New Roman" w:hAnsi="Times New Roman" w:cs="Times New Roman"/>
          <w:color w:val="000000"/>
          <w:sz w:val="24"/>
          <w:szCs w:val="24"/>
        </w:rPr>
        <w:t>rady Sdružení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za osobní přínos pro rozvoj Moravskoslezského kraje.</w:t>
      </w:r>
      <w:r w:rsidR="005F05B5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7D2F1C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>dostal vládní zmocněnec pro Moravskoslezský, Ústecký a Karlovarský kraj Jiří Cienciala</w:t>
      </w:r>
      <w:r w:rsidR="00ED4AC1" w:rsidRPr="00CF4BD4">
        <w:rPr>
          <w:rFonts w:ascii="Times New Roman" w:hAnsi="Times New Roman" w:cs="Times New Roman"/>
          <w:sz w:val="24"/>
          <w:szCs w:val="24"/>
        </w:rPr>
        <w:t>. Ten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DD1E1F" w:rsidRPr="00CF4BD4">
        <w:rPr>
          <w:rFonts w:ascii="Times New Roman" w:hAnsi="Times New Roman" w:cs="Times New Roman"/>
          <w:sz w:val="24"/>
          <w:szCs w:val="24"/>
        </w:rPr>
        <w:lastRenderedPageBreak/>
        <w:t>se významně podílel</w:t>
      </w:r>
      <w:r w:rsidR="004C194D" w:rsidRPr="00CF4BD4">
        <w:rPr>
          <w:rFonts w:ascii="Times New Roman" w:hAnsi="Times New Roman" w:cs="Times New Roman"/>
          <w:sz w:val="24"/>
          <w:szCs w:val="24"/>
        </w:rPr>
        <w:t xml:space="preserve"> na přípravě Restartu</w:t>
      </w:r>
      <w:r w:rsidR="00DD1E1F" w:rsidRPr="00CF4BD4">
        <w:rPr>
          <w:rFonts w:ascii="Times New Roman" w:hAnsi="Times New Roman" w:cs="Times New Roman"/>
          <w:sz w:val="24"/>
          <w:szCs w:val="24"/>
        </w:rPr>
        <w:t>, akční</w:t>
      </w:r>
      <w:r w:rsidR="00ED4AC1" w:rsidRPr="00CF4BD4">
        <w:rPr>
          <w:rFonts w:ascii="Times New Roman" w:hAnsi="Times New Roman" w:cs="Times New Roman"/>
          <w:sz w:val="24"/>
          <w:szCs w:val="24"/>
        </w:rPr>
        <w:t>ho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plán</w:t>
      </w:r>
      <w:r w:rsidR="00ED4AC1" w:rsidRPr="00CF4BD4">
        <w:rPr>
          <w:rFonts w:ascii="Times New Roman" w:hAnsi="Times New Roman" w:cs="Times New Roman"/>
          <w:sz w:val="24"/>
          <w:szCs w:val="24"/>
        </w:rPr>
        <w:t>u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hospodářské restrukturalizace Moravskoslezského, Ústeckého a Karlovarského kraj</w:t>
      </w:r>
      <w:r w:rsidR="005F05B5" w:rsidRPr="00CF4BD4">
        <w:rPr>
          <w:rFonts w:ascii="Times New Roman" w:hAnsi="Times New Roman" w:cs="Times New Roman"/>
          <w:sz w:val="24"/>
          <w:szCs w:val="24"/>
        </w:rPr>
        <w:t>e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, který letos v červenci schválila </w:t>
      </w:r>
      <w:r w:rsidR="000F3EBD">
        <w:rPr>
          <w:rFonts w:ascii="Times New Roman" w:hAnsi="Times New Roman" w:cs="Times New Roman"/>
          <w:sz w:val="24"/>
          <w:szCs w:val="24"/>
        </w:rPr>
        <w:t>v</w:t>
      </w:r>
      <w:r w:rsidR="00DD1E1F" w:rsidRPr="00CF4BD4">
        <w:rPr>
          <w:rFonts w:ascii="Times New Roman" w:hAnsi="Times New Roman" w:cs="Times New Roman"/>
          <w:sz w:val="24"/>
          <w:szCs w:val="24"/>
        </w:rPr>
        <w:t>láda</w:t>
      </w:r>
      <w:r w:rsidR="000F3EBD">
        <w:rPr>
          <w:rFonts w:ascii="Times New Roman" w:hAnsi="Times New Roman" w:cs="Times New Roman"/>
          <w:sz w:val="24"/>
          <w:szCs w:val="24"/>
        </w:rPr>
        <w:t>.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4D" w:rsidRPr="00CF4BD4" w:rsidRDefault="00F90F39" w:rsidP="004C194D">
      <w:pPr>
        <w:pStyle w:val="Normlnweb"/>
      </w:pPr>
      <w:r w:rsidRPr="00CF4BD4">
        <w:rPr>
          <w:color w:val="000000"/>
        </w:rPr>
        <w:t>Prezident Sdružení Pavel Bartoš ocenil Iv</w:t>
      </w:r>
      <w:r w:rsidR="00DD6F7B" w:rsidRPr="00CF4BD4">
        <w:rPr>
          <w:color w:val="000000"/>
        </w:rPr>
        <w:t>a</w:t>
      </w:r>
      <w:r w:rsidRPr="00CF4BD4">
        <w:rPr>
          <w:color w:val="000000"/>
        </w:rPr>
        <w:t xml:space="preserve"> Klimšu a Petra </w:t>
      </w:r>
      <w:proofErr w:type="spellStart"/>
      <w:r w:rsidRPr="00CF4BD4">
        <w:rPr>
          <w:color w:val="000000"/>
        </w:rPr>
        <w:t>Czekaje</w:t>
      </w:r>
      <w:proofErr w:type="spellEnd"/>
      <w:r w:rsidRPr="00CF4BD4">
        <w:rPr>
          <w:color w:val="000000"/>
        </w:rPr>
        <w:t xml:space="preserve"> za dlouholetou aktivní práci pro Sdružení</w:t>
      </w:r>
      <w:r w:rsidR="007D2F1C" w:rsidRPr="00CF4BD4">
        <w:rPr>
          <w:color w:val="000000"/>
        </w:rPr>
        <w:t xml:space="preserve">. </w:t>
      </w:r>
      <w:r w:rsidR="005F05B5" w:rsidRPr="00CF4BD4">
        <w:rPr>
          <w:color w:val="000000"/>
        </w:rPr>
        <w:t>Ivo Klimša je p</w:t>
      </w:r>
      <w:r w:rsidR="004C194D" w:rsidRPr="00CF4BD4">
        <w:rPr>
          <w:color w:val="000000"/>
        </w:rPr>
        <w:t>ředsed</w:t>
      </w:r>
      <w:r w:rsidR="005F05B5" w:rsidRPr="00CF4BD4">
        <w:rPr>
          <w:color w:val="000000"/>
        </w:rPr>
        <w:t>ou</w:t>
      </w:r>
      <w:r w:rsidR="004C194D" w:rsidRPr="00CF4BD4">
        <w:rPr>
          <w:color w:val="000000"/>
        </w:rPr>
        <w:t xml:space="preserve"> představenstva a generální</w:t>
      </w:r>
      <w:r w:rsidR="005F05B5" w:rsidRPr="00CF4BD4">
        <w:rPr>
          <w:color w:val="000000"/>
        </w:rPr>
        <w:t>m</w:t>
      </w:r>
      <w:r w:rsidR="004C194D" w:rsidRPr="00CF4BD4">
        <w:rPr>
          <w:color w:val="000000"/>
        </w:rPr>
        <w:t xml:space="preserve"> ředitel</w:t>
      </w:r>
      <w:r w:rsidR="00DE7B0D" w:rsidRPr="00CF4BD4">
        <w:rPr>
          <w:color w:val="000000"/>
        </w:rPr>
        <w:t>em</w:t>
      </w:r>
      <w:r w:rsidR="004C194D" w:rsidRPr="00CF4BD4">
        <w:rPr>
          <w:color w:val="000000"/>
        </w:rPr>
        <w:t xml:space="preserve"> </w:t>
      </w:r>
      <w:r w:rsidR="004C194D" w:rsidRPr="00CF4BD4">
        <w:t>společnosti Biocel Paskov</w:t>
      </w:r>
      <w:r w:rsidR="004C194D" w:rsidRPr="004C194D">
        <w:t xml:space="preserve"> </w:t>
      </w:r>
      <w:r w:rsidR="00DE7B0D" w:rsidRPr="00CF4BD4">
        <w:t>a</w:t>
      </w:r>
      <w:r w:rsidR="004C194D" w:rsidRPr="004C194D">
        <w:t xml:space="preserve"> v r</w:t>
      </w:r>
      <w:r w:rsidR="004C194D" w:rsidRPr="00CF4BD4">
        <w:t>oce</w:t>
      </w:r>
      <w:r w:rsidR="004C194D" w:rsidRPr="004C194D">
        <w:t xml:space="preserve"> 1990</w:t>
      </w:r>
      <w:r w:rsidR="004C194D" w:rsidRPr="00CF4BD4">
        <w:t xml:space="preserve"> </w:t>
      </w:r>
      <w:r w:rsidR="004C194D" w:rsidRPr="004C194D">
        <w:t>spoluzakládal Sdružení</w:t>
      </w:r>
      <w:r w:rsidR="00DE7B0D" w:rsidRPr="00CF4BD4">
        <w:t>. P</w:t>
      </w:r>
      <w:r w:rsidR="004C194D" w:rsidRPr="004C194D">
        <w:t xml:space="preserve">o celou dobu od jeho vzniku až dosud </w:t>
      </w:r>
      <w:r w:rsidR="00DE7B0D" w:rsidRPr="00CF4BD4">
        <w:t>pracoval</w:t>
      </w:r>
      <w:r w:rsidR="004C194D" w:rsidRPr="004C194D">
        <w:t xml:space="preserve"> v </w:t>
      </w:r>
      <w:r w:rsidR="00DD1E1F" w:rsidRPr="00CF4BD4">
        <w:t>r</w:t>
      </w:r>
      <w:r w:rsidR="004C194D" w:rsidRPr="004C194D">
        <w:t xml:space="preserve">adě </w:t>
      </w:r>
      <w:r w:rsidR="005F05B5" w:rsidRPr="00CF4BD4">
        <w:t xml:space="preserve">i výkonné radě </w:t>
      </w:r>
      <w:r w:rsidR="004C194D" w:rsidRPr="004C194D">
        <w:t>Sdružení</w:t>
      </w:r>
      <w:r w:rsidR="004C194D" w:rsidRPr="00CF4BD4">
        <w:t xml:space="preserve">. Petr </w:t>
      </w:r>
      <w:proofErr w:type="spellStart"/>
      <w:r w:rsidR="004C194D" w:rsidRPr="00CF4BD4">
        <w:t>Czekaj</w:t>
      </w:r>
      <w:proofErr w:type="spellEnd"/>
      <w:r w:rsidR="004C194D" w:rsidRPr="00CF4BD4">
        <w:t xml:space="preserve"> v roce 1993 stál u založení Agentury pro regionální rozvoj, kde </w:t>
      </w:r>
      <w:r w:rsidR="00DE7B0D" w:rsidRPr="00CF4BD4">
        <w:t>byl</w:t>
      </w:r>
      <w:r w:rsidR="004C194D" w:rsidRPr="00CF4BD4">
        <w:t xml:space="preserve"> generální</w:t>
      </w:r>
      <w:r w:rsidR="00DE7B0D" w:rsidRPr="00CF4BD4">
        <w:t>m</w:t>
      </w:r>
      <w:r w:rsidR="004C194D" w:rsidRPr="00CF4BD4">
        <w:t xml:space="preserve"> ředitel</w:t>
      </w:r>
      <w:r w:rsidR="00DE7B0D" w:rsidRPr="00CF4BD4">
        <w:t>e</w:t>
      </w:r>
      <w:r w:rsidR="00ED4AC1" w:rsidRPr="00CF4BD4">
        <w:t>m</w:t>
      </w:r>
      <w:r w:rsidR="004C194D" w:rsidRPr="00CF4BD4">
        <w:t xml:space="preserve"> a pře</w:t>
      </w:r>
      <w:r w:rsidR="00ED4AC1" w:rsidRPr="00CF4BD4">
        <w:t>dsedou představenstva</w:t>
      </w:r>
      <w:r w:rsidR="00895899">
        <w:t>,</w:t>
      </w:r>
      <w:r w:rsidR="004C194D" w:rsidRPr="00CF4BD4">
        <w:t xml:space="preserve"> a řídil řadu národních i mezinárodních rozvojových projektů. </w:t>
      </w:r>
      <w:r w:rsidR="00DE7B0D" w:rsidRPr="00CF4BD4">
        <w:t xml:space="preserve">Ve Sdružení, kde působí od roku 2008, </w:t>
      </w:r>
      <w:r w:rsidR="001C1E59">
        <w:t>byl</w:t>
      </w:r>
      <w:r w:rsidR="004C194D" w:rsidRPr="00CF4BD4">
        <w:t xml:space="preserve"> u zrodu Moravskoslezského paktu zaměstnanosti. </w:t>
      </w:r>
    </w:p>
    <w:p w:rsidR="000A6FB1" w:rsidRPr="00CF4BD4" w:rsidRDefault="007D2F1C" w:rsidP="000A6FB1">
      <w:pPr>
        <w:pStyle w:val="Normlnweb"/>
      </w:pPr>
      <w:r w:rsidRPr="00CF4BD4">
        <w:t>Během slavnostního večera vyhlásil</w:t>
      </w:r>
      <w:r w:rsidR="00DE7B0D" w:rsidRPr="00CF4BD4">
        <w:t>a</w:t>
      </w:r>
      <w:r w:rsidR="000A6FB1" w:rsidRPr="00CF4BD4">
        <w:t xml:space="preserve"> vedoucí sekce vzdělávání Sdružení Radka Šušková </w:t>
      </w:r>
      <w:r w:rsidR="00DE7B0D" w:rsidRPr="00CF4BD4">
        <w:t xml:space="preserve">společně s </w:t>
      </w:r>
      <w:r w:rsidR="000A6FB1" w:rsidRPr="00CF4BD4">
        <w:t>náměstk</w:t>
      </w:r>
      <w:r w:rsidR="00DE7B0D" w:rsidRPr="00CF4BD4">
        <w:t>em</w:t>
      </w:r>
      <w:r w:rsidR="000A6FB1" w:rsidRPr="00CF4BD4">
        <w:t xml:space="preserve"> hejtmana Moravskoslezského kraje Stanislav</w:t>
      </w:r>
      <w:r w:rsidR="00CF4BD4" w:rsidRPr="00CF4BD4">
        <w:t>em</w:t>
      </w:r>
      <w:r w:rsidR="000A6FB1" w:rsidRPr="00CF4BD4">
        <w:t xml:space="preserve"> </w:t>
      </w:r>
      <w:proofErr w:type="spellStart"/>
      <w:r w:rsidR="000A6FB1" w:rsidRPr="00CF4BD4">
        <w:t>Folwar</w:t>
      </w:r>
      <w:r w:rsidR="00895899">
        <w:t>c</w:t>
      </w:r>
      <w:r w:rsidR="000A6FB1" w:rsidRPr="00CF4BD4">
        <w:t>zný</w:t>
      </w:r>
      <w:r w:rsidR="00ED4AC1" w:rsidRPr="00CF4BD4">
        <w:t>m</w:t>
      </w:r>
      <w:proofErr w:type="spellEnd"/>
      <w:r w:rsidR="00013039" w:rsidRPr="00CF4BD4">
        <w:t xml:space="preserve"> také</w:t>
      </w:r>
      <w:r w:rsidRPr="00CF4BD4">
        <w:t xml:space="preserve"> </w:t>
      </w:r>
      <w:r w:rsidR="00BC4771" w:rsidRPr="00CF4BD4">
        <w:t xml:space="preserve">výsledky </w:t>
      </w:r>
      <w:r w:rsidRPr="00CF4BD4">
        <w:t>soutěž</w:t>
      </w:r>
      <w:r w:rsidR="00BC4771" w:rsidRPr="00CF4BD4">
        <w:t>e</w:t>
      </w:r>
      <w:r w:rsidRPr="00CF4BD4">
        <w:t xml:space="preserve"> </w:t>
      </w:r>
      <w:r w:rsidR="00ED4AC1" w:rsidRPr="00CF4BD4">
        <w:t>SCHOOL FRIENDLY</w:t>
      </w:r>
      <w:r w:rsidRPr="00CF4BD4">
        <w:t xml:space="preserve">, která probíhala od února do listopadu letošního roku a měla </w:t>
      </w:r>
      <w:r w:rsidR="00BC4771" w:rsidRPr="00CF4BD4">
        <w:t xml:space="preserve">ocenit společnosti, </w:t>
      </w:r>
      <w:r w:rsidR="00DE7B0D" w:rsidRPr="00CF4BD4">
        <w:t>jež</w:t>
      </w:r>
      <w:r w:rsidR="00BC4771" w:rsidRPr="00CF4BD4">
        <w:t xml:space="preserve"> spolupracují s různými typy škol od mateřských po vysoké.</w:t>
      </w:r>
      <w:r w:rsidR="00013039" w:rsidRPr="00CF4BD4">
        <w:t xml:space="preserve"> </w:t>
      </w:r>
      <w:r w:rsidR="000A6FB1" w:rsidRPr="00CF4BD4">
        <w:t xml:space="preserve">„Cílem soutěže </w:t>
      </w:r>
      <w:r w:rsidR="00DE7B0D" w:rsidRPr="00CF4BD4">
        <w:t>bylo</w:t>
      </w:r>
      <w:r w:rsidR="000A6FB1" w:rsidRPr="00CF4BD4">
        <w:t xml:space="preserve"> ukázat dobrou praxi spolupráce firem a škol. Obdrželi jsme 23 přihlášek. </w:t>
      </w:r>
      <w:r w:rsidR="00CF4BD4" w:rsidRPr="00CF4BD4">
        <w:t>P</w:t>
      </w:r>
      <w:r w:rsidR="000A6FB1" w:rsidRPr="00CF4BD4">
        <w:t xml:space="preserve">oděkování patří všem, kdo se s námi podělili o úžasné aktivity, které realizují pro děti a studenty od mateřských škol až po ty vysoké. Ukázali tím, že se máme v kraji čím chlubit. Ze všech přihlášených hodnotící komise vybrala </w:t>
      </w:r>
      <w:r w:rsidR="00895899">
        <w:t>pět</w:t>
      </w:r>
      <w:r w:rsidR="000A6FB1" w:rsidRPr="00CF4BD4">
        <w:t xml:space="preserve"> firem, které </w:t>
      </w:r>
      <w:r w:rsidR="005F05B5" w:rsidRPr="00CF4BD4">
        <w:t>dostanou</w:t>
      </w:r>
      <w:r w:rsidR="000A6FB1" w:rsidRPr="00CF4BD4">
        <w:t xml:space="preserve"> ocenění,“ uvedla Radka Šušková</w:t>
      </w:r>
      <w:r w:rsidR="005F05B5" w:rsidRPr="00CF4BD4">
        <w:t xml:space="preserve"> s tím, že soutěž </w:t>
      </w:r>
      <w:r w:rsidR="00ED4AC1" w:rsidRPr="00CF4BD4">
        <w:t>SCHOOL FRIENDLY</w:t>
      </w:r>
      <w:r w:rsidR="005F05B5" w:rsidRPr="00CF4BD4">
        <w:t xml:space="preserve"> bude pokračovat i v příštím roce</w:t>
      </w:r>
      <w:r w:rsidR="000A6FB1" w:rsidRPr="00CF4BD4">
        <w:t>.</w:t>
      </w:r>
    </w:p>
    <w:p w:rsidR="00DD1E1F" w:rsidRPr="00CF4BD4" w:rsidRDefault="00ED4AC1" w:rsidP="00DD1E1F">
      <w:pPr>
        <w:pStyle w:val="Normlnweb"/>
      </w:pPr>
      <w:r w:rsidRPr="00CF4BD4">
        <w:t>P</w:t>
      </w:r>
      <w:r w:rsidR="00BC4771" w:rsidRPr="00CF4BD4">
        <w:t xml:space="preserve">latinové ocenění </w:t>
      </w:r>
      <w:r w:rsidRPr="00CF4BD4">
        <w:t xml:space="preserve">letos v soutěži SCHOOL FRIENDLY </w:t>
      </w:r>
      <w:r w:rsidR="00BC4771" w:rsidRPr="00CF4BD4">
        <w:t xml:space="preserve">získala společnost </w:t>
      </w:r>
      <w:proofErr w:type="spellStart"/>
      <w:r w:rsidR="00BC4771" w:rsidRPr="00CF4BD4">
        <w:rPr>
          <w:lang w:eastAsia="en-US"/>
        </w:rPr>
        <w:t>ArcelorMittal</w:t>
      </w:r>
      <w:proofErr w:type="spellEnd"/>
      <w:r w:rsidR="00BC4771" w:rsidRPr="00CF4BD4">
        <w:rPr>
          <w:lang w:eastAsia="en-US"/>
        </w:rPr>
        <w:t xml:space="preserve"> Ostrava</w:t>
      </w:r>
      <w:r w:rsidR="00BC4771" w:rsidRPr="00CF4BD4">
        <w:t xml:space="preserve">, bronzové </w:t>
      </w:r>
      <w:proofErr w:type="spellStart"/>
      <w:r w:rsidR="00BC4771" w:rsidRPr="00CF4BD4">
        <w:rPr>
          <w:lang w:eastAsia="en-US"/>
        </w:rPr>
        <w:t>mcePharma</w:t>
      </w:r>
      <w:proofErr w:type="spellEnd"/>
      <w:r w:rsidR="00BC4771" w:rsidRPr="00CF4BD4">
        <w:rPr>
          <w:lang w:eastAsia="en-US"/>
        </w:rPr>
        <w:t xml:space="preserve">, zlatou příčku obsadil OSTROJ Opava, stříbrnou FINIDR a zvláštní ocenění si odnesla společnost </w:t>
      </w:r>
      <w:proofErr w:type="spellStart"/>
      <w:r w:rsidR="00BC4771" w:rsidRPr="00CF4BD4">
        <w:rPr>
          <w:lang w:eastAsia="en-US"/>
        </w:rPr>
        <w:t>utopia</w:t>
      </w:r>
      <w:proofErr w:type="spellEnd"/>
      <w:r w:rsidR="00BC4771" w:rsidRPr="00CF4BD4">
        <w:rPr>
          <w:lang w:eastAsia="en-US"/>
        </w:rPr>
        <w:t xml:space="preserve"> design – RESPIRO. </w:t>
      </w:r>
      <w:r w:rsidR="000A6FB1" w:rsidRPr="00CF4BD4">
        <w:t>„V kraji se zaměřujeme na podporu technického vzdělávání</w:t>
      </w:r>
      <w:r w:rsidR="005F05B5" w:rsidRPr="00CF4BD4">
        <w:t xml:space="preserve">. Bez pomoci podniků by nemohlo fungovat. Chci proto pozvat firmy a podniky do našich škol, aby </w:t>
      </w:r>
      <w:r w:rsidR="000F3EBD">
        <w:t xml:space="preserve">z nich </w:t>
      </w:r>
      <w:r w:rsidR="005F05B5" w:rsidRPr="00CF4BD4">
        <w:t xml:space="preserve">studenti vycházeli dobře připraveni a nacházeli </w:t>
      </w:r>
      <w:r w:rsidR="00DE7B0D" w:rsidRPr="00CF4BD4">
        <w:t xml:space="preserve">dobré uplatnění,“ řekl náměstek hejtmana Stanislav </w:t>
      </w:r>
      <w:proofErr w:type="spellStart"/>
      <w:r w:rsidR="00DE7B0D" w:rsidRPr="00CF4BD4">
        <w:t>Folwar</w:t>
      </w:r>
      <w:r w:rsidR="00895899">
        <w:t>c</w:t>
      </w:r>
      <w:r w:rsidR="00DE7B0D" w:rsidRPr="00CF4BD4">
        <w:t>zn</w:t>
      </w:r>
      <w:r w:rsidR="00895899">
        <w:t>y</w:t>
      </w:r>
      <w:proofErr w:type="spellEnd"/>
      <w:r w:rsidR="00DE7B0D" w:rsidRPr="00CF4BD4">
        <w:t xml:space="preserve">. </w:t>
      </w:r>
      <w:r w:rsidR="000A6FB1" w:rsidRPr="00CF4BD4">
        <w:t xml:space="preserve"> </w:t>
      </w:r>
    </w:p>
    <w:p w:rsidR="005C44D6" w:rsidRPr="00CF4BD4" w:rsidRDefault="002678ED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Region pro sebe je tradiční předvánoční setkání členů Sdružení, významných </w:t>
      </w:r>
      <w:r w:rsidR="00CF4BD4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zástupců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kraje, měst a obcí. </w:t>
      </w:r>
      <w:r w:rsidR="005F05B5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Představitelé</w:t>
      </w:r>
      <w:r w:rsidR="000A6FB1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Sdružení chtějí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poděkovat členům a partnerům za spolupráci, popřát jim všechno nejlepší do nového roku, a podpořit tak neformálním způsobem regionální komunikaci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,“ řekl ředitel Sdružení Radúz Mácha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C44D6" w:rsidRPr="004A0AAB" w:rsidRDefault="005C44D6" w:rsidP="005C44D6">
      <w:pPr>
        <w:rPr>
          <w:rFonts w:ascii="Times New Roman" w:hAnsi="Times New Roman" w:cs="Times New Roman"/>
          <w:sz w:val="24"/>
          <w:szCs w:val="24"/>
        </w:rPr>
      </w:pPr>
      <w:r w:rsidRPr="004A0AAB">
        <w:rPr>
          <w:rFonts w:ascii="Times New Roman" w:hAnsi="Times New Roman" w:cs="Times New Roman"/>
          <w:sz w:val="24"/>
          <w:szCs w:val="24"/>
        </w:rPr>
        <w:t>V</w:t>
      </w:r>
      <w:r w:rsidR="000A6FB1" w:rsidRPr="004A0AAB">
        <w:rPr>
          <w:rFonts w:ascii="Times New Roman" w:hAnsi="Times New Roman" w:cs="Times New Roman"/>
          <w:sz w:val="24"/>
          <w:szCs w:val="24"/>
        </w:rPr>
        <w:t> </w:t>
      </w:r>
      <w:r w:rsidRPr="004A0AAB">
        <w:rPr>
          <w:rFonts w:ascii="Times New Roman" w:hAnsi="Times New Roman" w:cs="Times New Roman"/>
          <w:sz w:val="24"/>
          <w:szCs w:val="24"/>
        </w:rPr>
        <w:t>programu</w:t>
      </w:r>
      <w:r w:rsidR="000A6FB1" w:rsidRPr="004A0AAB">
        <w:rPr>
          <w:rFonts w:ascii="Times New Roman" w:hAnsi="Times New Roman" w:cs="Times New Roman"/>
          <w:sz w:val="24"/>
          <w:szCs w:val="24"/>
        </w:rPr>
        <w:t xml:space="preserve"> letošního galavečera</w:t>
      </w:r>
      <w:r w:rsidR="002678ED" w:rsidRPr="004A0AAB">
        <w:rPr>
          <w:rFonts w:ascii="Times New Roman" w:hAnsi="Times New Roman" w:cs="Times New Roman"/>
          <w:sz w:val="24"/>
          <w:szCs w:val="24"/>
        </w:rPr>
        <w:t xml:space="preserve">, který se </w:t>
      </w:r>
      <w:r w:rsidR="002678ED" w:rsidRPr="002678ED">
        <w:rPr>
          <w:rFonts w:ascii="Times New Roman" w:hAnsi="Times New Roman" w:cs="Times New Roman"/>
          <w:sz w:val="24"/>
          <w:szCs w:val="24"/>
        </w:rPr>
        <w:t xml:space="preserve">již tradičně konal pod záštitou biskupa ostravsko-opavské diecéze </w:t>
      </w:r>
      <w:proofErr w:type="spellStart"/>
      <w:r w:rsidR="002678ED" w:rsidRPr="002678ED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2678ED" w:rsidRPr="002678ED">
        <w:rPr>
          <w:rFonts w:ascii="Times New Roman" w:hAnsi="Times New Roman" w:cs="Times New Roman"/>
          <w:sz w:val="24"/>
          <w:szCs w:val="24"/>
        </w:rPr>
        <w:t>. Františka Václava Lobkowicze,</w:t>
      </w:r>
      <w:r w:rsidRPr="004A0AAB">
        <w:rPr>
          <w:rFonts w:ascii="Times New Roman" w:hAnsi="Times New Roman" w:cs="Times New Roman"/>
          <w:sz w:val="24"/>
          <w:szCs w:val="24"/>
        </w:rPr>
        <w:t xml:space="preserve"> vystoupil</w:t>
      </w:r>
      <w:r w:rsidR="000A6FB1" w:rsidRPr="004A0AAB">
        <w:rPr>
          <w:rFonts w:ascii="Times New Roman" w:hAnsi="Times New Roman" w:cs="Times New Roman"/>
          <w:sz w:val="24"/>
          <w:szCs w:val="24"/>
        </w:rPr>
        <w:t xml:space="preserve">i </w:t>
      </w:r>
      <w:r w:rsidR="005F05B5" w:rsidRPr="004A0AAB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0A6FB1" w:rsidRPr="004A0AAB">
        <w:rPr>
          <w:rFonts w:ascii="Times New Roman" w:hAnsi="Times New Roman" w:cs="Times New Roman"/>
          <w:sz w:val="24"/>
          <w:szCs w:val="24"/>
        </w:rPr>
        <w:t>studenti Janáčkovy konzervatoře Ostrava, ostravský písničkář René Matlášek</w:t>
      </w:r>
      <w:r w:rsidR="00CF4BD4" w:rsidRPr="004A0AAB">
        <w:rPr>
          <w:rFonts w:ascii="Times New Roman" w:hAnsi="Times New Roman" w:cs="Times New Roman"/>
          <w:sz w:val="24"/>
          <w:szCs w:val="24"/>
        </w:rPr>
        <w:t xml:space="preserve"> </w:t>
      </w:r>
      <w:r w:rsidR="000F3EBD" w:rsidRPr="004A0AAB">
        <w:rPr>
          <w:rFonts w:ascii="Times New Roman" w:hAnsi="Times New Roman" w:cs="Times New Roman"/>
          <w:sz w:val="24"/>
          <w:szCs w:val="24"/>
        </w:rPr>
        <w:t>č</w:t>
      </w:r>
      <w:r w:rsidR="00CF4BD4" w:rsidRPr="004A0AAB">
        <w:rPr>
          <w:rFonts w:ascii="Times New Roman" w:hAnsi="Times New Roman" w:cs="Times New Roman"/>
          <w:sz w:val="24"/>
          <w:szCs w:val="24"/>
        </w:rPr>
        <w:t>i</w:t>
      </w:r>
      <w:r w:rsidRPr="004A0AAB">
        <w:rPr>
          <w:rFonts w:ascii="Times New Roman" w:hAnsi="Times New Roman" w:cs="Times New Roman"/>
          <w:sz w:val="24"/>
          <w:szCs w:val="24"/>
        </w:rPr>
        <w:t xml:space="preserve"> </w:t>
      </w:r>
      <w:r w:rsidR="000A6FB1" w:rsidRPr="004A0AAB">
        <w:rPr>
          <w:rFonts w:ascii="Times New Roman" w:hAnsi="Times New Roman" w:cs="Times New Roman"/>
          <w:sz w:val="24"/>
          <w:szCs w:val="24"/>
        </w:rPr>
        <w:t xml:space="preserve">zpěvačka a moderátorka </w:t>
      </w:r>
      <w:r w:rsidR="005F05B5" w:rsidRPr="004A0AAB">
        <w:rPr>
          <w:rFonts w:ascii="Times New Roman" w:hAnsi="Times New Roman" w:cs="Times New Roman"/>
          <w:sz w:val="24"/>
          <w:szCs w:val="24"/>
        </w:rPr>
        <w:t>Heidi Janků.</w:t>
      </w:r>
      <w:r w:rsidR="004A0AAB" w:rsidRPr="004A0AAB">
        <w:rPr>
          <w:rFonts w:ascii="Times New Roman" w:hAnsi="Times New Roman" w:cs="Times New Roman"/>
          <w:sz w:val="24"/>
          <w:szCs w:val="24"/>
        </w:rPr>
        <w:t xml:space="preserve"> Slavnostní galavečer byl </w:t>
      </w:r>
      <w:r w:rsidR="00BF466C">
        <w:rPr>
          <w:rFonts w:ascii="Times New Roman" w:hAnsi="Times New Roman" w:cs="Times New Roman"/>
          <w:sz w:val="24"/>
          <w:szCs w:val="24"/>
        </w:rPr>
        <w:t>spolu</w:t>
      </w:r>
      <w:bookmarkStart w:id="0" w:name="_GoBack"/>
      <w:bookmarkEnd w:id="0"/>
      <w:r w:rsidR="004A0AAB" w:rsidRPr="004A0AAB">
        <w:rPr>
          <w:rFonts w:ascii="Times New Roman" w:hAnsi="Times New Roman" w:cs="Times New Roman"/>
          <w:sz w:val="24"/>
          <w:szCs w:val="24"/>
        </w:rPr>
        <w:t>financován z rozpočtu Moravskoslezského kraje.</w:t>
      </w:r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0AF9" w:rsidRPr="0003435E" w:rsidRDefault="006B0AF9" w:rsidP="006B0A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435E">
        <w:rPr>
          <w:rFonts w:ascii="Times New Roman" w:hAnsi="Times New Roman" w:cs="Times New Roman"/>
          <w:sz w:val="18"/>
          <w:szCs w:val="18"/>
        </w:rPr>
        <w:t>Zdroj:</w:t>
      </w:r>
    </w:p>
    <w:p w:rsidR="006B0AF9" w:rsidRPr="00027BCA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Mgr. Karin Pelikánová</w:t>
      </w:r>
    </w:p>
    <w:p w:rsidR="006B0AF9" w:rsidRPr="00027BCA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27BCA">
        <w:rPr>
          <w:rFonts w:ascii="Times New Roman" w:hAnsi="Times New Roman"/>
          <w:b/>
          <w:sz w:val="16"/>
          <w:szCs w:val="16"/>
        </w:rPr>
        <w:t>mediální zástupce Sdružení pro rozvoj Moravskoslezského kraje</w:t>
      </w:r>
    </w:p>
    <w:p w:rsidR="006B0AF9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gsm</w:t>
      </w:r>
      <w:proofErr w:type="spellEnd"/>
      <w:r>
        <w:rPr>
          <w:rFonts w:ascii="Times New Roman" w:hAnsi="Times New Roman"/>
          <w:sz w:val="16"/>
          <w:szCs w:val="16"/>
        </w:rPr>
        <w:t>: +420 606 127 049,</w:t>
      </w:r>
    </w:p>
    <w:p w:rsidR="006B0AF9" w:rsidRPr="004925BD" w:rsidRDefault="006B0AF9" w:rsidP="004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e-mail: </w:t>
      </w:r>
      <w:r w:rsidRPr="0003435E">
        <w:rPr>
          <w:rFonts w:ascii="Times New Roman" w:hAnsi="Times New Roman"/>
          <w:sz w:val="16"/>
          <w:szCs w:val="16"/>
        </w:rPr>
        <w:t>karinpelikanova@seznam.c</w:t>
      </w:r>
      <w:r w:rsidR="004925BD">
        <w:rPr>
          <w:rFonts w:ascii="Times New Roman" w:hAnsi="Times New Roman"/>
          <w:sz w:val="16"/>
          <w:szCs w:val="16"/>
        </w:rPr>
        <w:t>z</w:t>
      </w:r>
    </w:p>
    <w:p w:rsidR="00EB2BFE" w:rsidRDefault="00EB2BFE" w:rsidP="005C44D6">
      <w:pPr>
        <w:rPr>
          <w:rFonts w:ascii="Times New Roman" w:hAnsi="Times New Roman" w:cs="Times New Roman"/>
          <w:sz w:val="24"/>
          <w:szCs w:val="24"/>
        </w:rPr>
      </w:pPr>
    </w:p>
    <w:p w:rsidR="005C44D6" w:rsidRPr="00CF4BD4" w:rsidRDefault="005C44D6">
      <w:pPr>
        <w:rPr>
          <w:rFonts w:ascii="Times New Roman" w:hAnsi="Times New Roman" w:cs="Times New Roman"/>
          <w:sz w:val="24"/>
          <w:szCs w:val="24"/>
        </w:rPr>
      </w:pPr>
    </w:p>
    <w:sectPr w:rsidR="005C44D6" w:rsidRPr="00CF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5"/>
    <w:rsid w:val="00013039"/>
    <w:rsid w:val="000A6FB1"/>
    <w:rsid w:val="000F3EBD"/>
    <w:rsid w:val="001651C7"/>
    <w:rsid w:val="001C1E59"/>
    <w:rsid w:val="00216E71"/>
    <w:rsid w:val="002678ED"/>
    <w:rsid w:val="002E5847"/>
    <w:rsid w:val="00342D17"/>
    <w:rsid w:val="00376E2C"/>
    <w:rsid w:val="004925BD"/>
    <w:rsid w:val="004A0AAB"/>
    <w:rsid w:val="004C194D"/>
    <w:rsid w:val="005C44D6"/>
    <w:rsid w:val="005F05B5"/>
    <w:rsid w:val="006B0AF9"/>
    <w:rsid w:val="00795A85"/>
    <w:rsid w:val="007D2F1C"/>
    <w:rsid w:val="008940DE"/>
    <w:rsid w:val="00895899"/>
    <w:rsid w:val="008B38D8"/>
    <w:rsid w:val="008F2819"/>
    <w:rsid w:val="009E5393"/>
    <w:rsid w:val="00A176C5"/>
    <w:rsid w:val="00B067F1"/>
    <w:rsid w:val="00BC4771"/>
    <w:rsid w:val="00BF466C"/>
    <w:rsid w:val="00CF4BD4"/>
    <w:rsid w:val="00D82B20"/>
    <w:rsid w:val="00DB3CA6"/>
    <w:rsid w:val="00DD1E1F"/>
    <w:rsid w:val="00DD6F7B"/>
    <w:rsid w:val="00DD7780"/>
    <w:rsid w:val="00DE7B0D"/>
    <w:rsid w:val="00EB2BFE"/>
    <w:rsid w:val="00ED4AC1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2F19-4082-462E-957C-C97204D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sblazkova</cp:lastModifiedBy>
  <cp:revision>4</cp:revision>
  <cp:lastPrinted>2017-12-21T09:08:00Z</cp:lastPrinted>
  <dcterms:created xsi:type="dcterms:W3CDTF">2017-12-21T09:07:00Z</dcterms:created>
  <dcterms:modified xsi:type="dcterms:W3CDTF">2017-12-21T09:09:00Z</dcterms:modified>
</cp:coreProperties>
</file>